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65" w:rsidRPr="00B20EE6" w:rsidRDefault="00922D65" w:rsidP="00922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be-BY"/>
        </w:rPr>
      </w:pPr>
      <w:r w:rsidRPr="00B20EE6">
        <w:rPr>
          <w:rFonts w:ascii="Times New Roman" w:hAnsi="Times New Roman" w:cs="Times New Roman"/>
          <w:b/>
          <w:sz w:val="26"/>
          <w:szCs w:val="26"/>
          <w:lang w:val="be-BY"/>
        </w:rPr>
        <w:t>П</w:t>
      </w:r>
      <w:r w:rsidR="00B20EE6" w:rsidRPr="00B20EE6">
        <w:rPr>
          <w:rFonts w:ascii="Times New Roman" w:hAnsi="Times New Roman" w:cs="Times New Roman"/>
          <w:b/>
          <w:sz w:val="26"/>
          <w:szCs w:val="26"/>
          <w:lang w:val="be-BY"/>
        </w:rPr>
        <w:t xml:space="preserve">ЕРЕЧЕНЬ АДМИНИСТРАТИВНЫХ ПРОЦЕДУР, ОСУЩЕСТВЛЯЕМЫХ ГУДО “ШУМИЛИНСКИЙ РЦДиМ” 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662"/>
        <w:gridCol w:w="1575"/>
        <w:gridCol w:w="1662"/>
        <w:gridCol w:w="1662"/>
        <w:gridCol w:w="1662"/>
        <w:gridCol w:w="1662"/>
        <w:gridCol w:w="1402"/>
      </w:tblGrid>
      <w:tr w:rsidR="00B20EE6" w:rsidRPr="00011D7C" w:rsidTr="00B20EE6">
        <w:trPr>
          <w:jc w:val="center"/>
        </w:trPr>
        <w:tc>
          <w:tcPr>
            <w:tcW w:w="1540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Наименование</w:t>
            </w:r>
          </w:p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административной</w:t>
            </w:r>
          </w:p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прцедуры</w:t>
            </w:r>
          </w:p>
        </w:tc>
        <w:tc>
          <w:tcPr>
            <w:tcW w:w="145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Государственный орган (организация), в который гражданин должен обратиться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Размеры платы, взымаемой при осуществлении административной процедуры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Максимальный срок осуществления административной процедуры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755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Ответственный исполнитель</w:t>
            </w:r>
          </w:p>
        </w:tc>
      </w:tr>
      <w:tr w:rsidR="00B20EE6" w:rsidRPr="00011D7C" w:rsidTr="00B20EE6">
        <w:trPr>
          <w:jc w:val="center"/>
        </w:trPr>
        <w:tc>
          <w:tcPr>
            <w:tcW w:w="1540" w:type="dxa"/>
            <w:vAlign w:val="center"/>
          </w:tcPr>
          <w:p w:rsidR="00922D65" w:rsidRPr="00A90973" w:rsidRDefault="00B20EE6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922D6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</w:t>
            </w:r>
            <w:r w:rsidR="00922D65"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1. Выдача выписки (копии) из трудовой книжки</w:t>
            </w:r>
          </w:p>
        </w:tc>
        <w:tc>
          <w:tcPr>
            <w:tcW w:w="145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</w:t>
            </w: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рганизация по месту работы, службы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бесплатно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 дней со дня обращения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бессрочно</w:t>
            </w:r>
          </w:p>
        </w:tc>
        <w:tc>
          <w:tcPr>
            <w:tcW w:w="1755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Директор Петровская Н.Л.</w:t>
            </w:r>
          </w:p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 время её отсутсвия – зам. директора  Синкевич И.В.</w:t>
            </w:r>
          </w:p>
        </w:tc>
      </w:tr>
      <w:tr w:rsidR="00B20EE6" w:rsidRPr="00011D7C" w:rsidTr="00B20EE6">
        <w:trPr>
          <w:jc w:val="center"/>
        </w:trPr>
        <w:tc>
          <w:tcPr>
            <w:tcW w:w="1540" w:type="dxa"/>
            <w:vAlign w:val="center"/>
          </w:tcPr>
          <w:p w:rsidR="00922D65" w:rsidRPr="00A90973" w:rsidRDefault="00B20EE6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922D6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.2. Выдача справки о месте работы, службы и занимаемой должности</w:t>
            </w:r>
          </w:p>
        </w:tc>
        <w:tc>
          <w:tcPr>
            <w:tcW w:w="145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</w:t>
            </w: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рганизация по месту работы, службы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бесплатно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 дней со дня обращения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бессрочно</w:t>
            </w:r>
          </w:p>
        </w:tc>
        <w:tc>
          <w:tcPr>
            <w:tcW w:w="1755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Директор Петровская Н.Л.</w:t>
            </w:r>
          </w:p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 время её отсутсвия – зам. директора  Синкевич И.В.</w:t>
            </w:r>
          </w:p>
        </w:tc>
      </w:tr>
      <w:tr w:rsidR="00B20EE6" w:rsidRPr="00011D7C" w:rsidTr="00B20EE6">
        <w:trPr>
          <w:jc w:val="center"/>
        </w:trPr>
        <w:tc>
          <w:tcPr>
            <w:tcW w:w="1540" w:type="dxa"/>
            <w:vAlign w:val="center"/>
          </w:tcPr>
          <w:p w:rsidR="00922D65" w:rsidRPr="00A90973" w:rsidRDefault="00B20EE6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922D6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.3. Выдача справки о периоде работы, службы</w:t>
            </w:r>
          </w:p>
        </w:tc>
        <w:tc>
          <w:tcPr>
            <w:tcW w:w="145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</w:t>
            </w: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рганизация по месту работы, службы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бесплатно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 дней со дня обращения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бессрочно</w:t>
            </w:r>
          </w:p>
        </w:tc>
        <w:tc>
          <w:tcPr>
            <w:tcW w:w="1755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Директор Петровская Н.Л.</w:t>
            </w:r>
          </w:p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 время её отсутсвия – зам. директора  Синкевич И.В.</w:t>
            </w:r>
          </w:p>
        </w:tc>
      </w:tr>
      <w:tr w:rsidR="00B20EE6" w:rsidRPr="00011D7C" w:rsidTr="00B20EE6">
        <w:trPr>
          <w:jc w:val="center"/>
        </w:trPr>
        <w:tc>
          <w:tcPr>
            <w:tcW w:w="1540" w:type="dxa"/>
            <w:vAlign w:val="center"/>
          </w:tcPr>
          <w:p w:rsidR="00922D65" w:rsidRPr="00A90973" w:rsidRDefault="00B20EE6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922D6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.19. Выдача справки о выходе на работу, службу до истечения отпуска по уходу за ребёнком в возрасте до 3 лет и прекращении выплаты пособия</w:t>
            </w:r>
          </w:p>
        </w:tc>
        <w:tc>
          <w:tcPr>
            <w:tcW w:w="145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</w:t>
            </w: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рганизация по месту работы, службы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бесплатно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 дней со дня обращения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бессрочно</w:t>
            </w:r>
          </w:p>
        </w:tc>
        <w:tc>
          <w:tcPr>
            <w:tcW w:w="1755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Директор Петровская Н.Л.</w:t>
            </w:r>
          </w:p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 время её отсутсвия – зам. директора  Синкевич И.В.</w:t>
            </w:r>
          </w:p>
        </w:tc>
      </w:tr>
      <w:tr w:rsidR="00B20EE6" w:rsidRPr="00011D7C" w:rsidTr="00B20EE6">
        <w:trPr>
          <w:jc w:val="center"/>
        </w:trPr>
        <w:tc>
          <w:tcPr>
            <w:tcW w:w="1540" w:type="dxa"/>
            <w:vAlign w:val="center"/>
          </w:tcPr>
          <w:p w:rsidR="00922D65" w:rsidRPr="00A90973" w:rsidRDefault="00B20EE6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  <w:r w:rsidR="00922D6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.25. Выдача справки о нахождении в отпуске по уходу за ребёнком до достижения им возраста 3 лет</w:t>
            </w:r>
          </w:p>
        </w:tc>
        <w:tc>
          <w:tcPr>
            <w:tcW w:w="145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</w:t>
            </w: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рганизация по месту работы, службы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-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бесплатно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 дней со дня обращения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бессрочно</w:t>
            </w:r>
          </w:p>
        </w:tc>
        <w:tc>
          <w:tcPr>
            <w:tcW w:w="1755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Директор Петровская Н.Л.</w:t>
            </w:r>
          </w:p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 время её отсутсвия – зам. директора  Синкевич И.В.</w:t>
            </w:r>
          </w:p>
        </w:tc>
      </w:tr>
      <w:tr w:rsidR="00B20EE6" w:rsidRPr="00011D7C" w:rsidTr="00B20EE6">
        <w:trPr>
          <w:jc w:val="center"/>
        </w:trPr>
        <w:tc>
          <w:tcPr>
            <w:tcW w:w="1540" w:type="dxa"/>
            <w:vAlign w:val="center"/>
          </w:tcPr>
          <w:p w:rsidR="00922D65" w:rsidRPr="00A90973" w:rsidRDefault="00B20EE6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  <w:r w:rsidR="00922D65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.3. Выдача справки о том, что гражданин является обучающимся или воспитанником учреждения образования ( с указанием иных необходимых сведений, которыми располагает учреждение образования)</w:t>
            </w:r>
          </w:p>
        </w:tc>
        <w:tc>
          <w:tcPr>
            <w:tcW w:w="145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учреждение образования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заявление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бесплатно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 день обращения</w:t>
            </w:r>
          </w:p>
        </w:tc>
        <w:tc>
          <w:tcPr>
            <w:tcW w:w="1539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 1 сентября по 31 августа</w:t>
            </w:r>
          </w:p>
        </w:tc>
        <w:tc>
          <w:tcPr>
            <w:tcW w:w="1755" w:type="dxa"/>
            <w:vAlign w:val="center"/>
          </w:tcPr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Директор Петровская Н.Л.</w:t>
            </w:r>
          </w:p>
          <w:p w:rsidR="00922D65" w:rsidRPr="00A90973" w:rsidRDefault="00922D65" w:rsidP="00B20E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A90973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на время её отсутсвия – зам. директора  Синкевич И.В.</w:t>
            </w:r>
          </w:p>
        </w:tc>
      </w:tr>
    </w:tbl>
    <w:p w:rsidR="00393498" w:rsidRDefault="00393498" w:rsidP="00393498">
      <w:pPr>
        <w:spacing w:after="0"/>
      </w:pPr>
    </w:p>
    <w:p w:rsidR="00393498" w:rsidRDefault="00B20EE6" w:rsidP="003934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498">
        <w:rPr>
          <w:rFonts w:ascii="Times New Roman" w:hAnsi="Times New Roman" w:cs="Times New Roman"/>
          <w:b/>
        </w:rPr>
        <w:t>ВЫДАЧА СПРАВОК И ПРИЁМ ЗАЯВЛЕНИЙ ОСУЩЕ</w:t>
      </w:r>
      <w:r w:rsidR="00393498">
        <w:rPr>
          <w:rFonts w:ascii="Times New Roman" w:hAnsi="Times New Roman" w:cs="Times New Roman"/>
          <w:b/>
        </w:rPr>
        <w:t>СТВЛЯЕТСЯ В КАБИНЕТЕ ДИРЕКТОРА:</w:t>
      </w:r>
    </w:p>
    <w:p w:rsidR="00B20EE6" w:rsidRPr="00393498" w:rsidRDefault="00B20EE6" w:rsidP="003934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498">
        <w:rPr>
          <w:rFonts w:ascii="Times New Roman" w:hAnsi="Times New Roman" w:cs="Times New Roman"/>
          <w:b/>
        </w:rPr>
        <w:t>ПОНЕДЕЛЬНИК-ПЯТНИЦА С 8.00 ДО 13.00 И С 14.00 ДО 17.00</w:t>
      </w:r>
    </w:p>
    <w:p w:rsidR="00393498" w:rsidRDefault="00B20EE6" w:rsidP="003934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498">
        <w:rPr>
          <w:rFonts w:ascii="Times New Roman" w:hAnsi="Times New Roman" w:cs="Times New Roman"/>
          <w:b/>
        </w:rPr>
        <w:t xml:space="preserve">СПРАВКА О ЗАРАБОТНОЙ ПЛАТЕ ВЫДАЁТСЯ В </w:t>
      </w:r>
      <w:r w:rsidR="00393498" w:rsidRPr="00393498">
        <w:rPr>
          <w:rFonts w:ascii="Times New Roman" w:hAnsi="Times New Roman" w:cs="Times New Roman"/>
          <w:b/>
        </w:rPr>
        <w:t xml:space="preserve">ГУ </w:t>
      </w:r>
      <w:proofErr w:type="spellStart"/>
      <w:r w:rsidR="00393498" w:rsidRPr="00393498">
        <w:rPr>
          <w:rFonts w:ascii="Times New Roman" w:hAnsi="Times New Roman" w:cs="Times New Roman"/>
          <w:b/>
        </w:rPr>
        <w:t>ˮЦЕНТР</w:t>
      </w:r>
      <w:proofErr w:type="spellEnd"/>
      <w:r w:rsidR="00393498" w:rsidRPr="00393498">
        <w:rPr>
          <w:rFonts w:ascii="Times New Roman" w:hAnsi="Times New Roman" w:cs="Times New Roman"/>
          <w:b/>
        </w:rPr>
        <w:t xml:space="preserve"> ПО ОБЕСПЕЧЕНИЮ ДЕЯТЕЛЬНОСТИ БЮДЖЕТНЫХ ОРГАНИЗАЦИЙ ШУМИЛИНСКОГО </w:t>
      </w:r>
      <w:proofErr w:type="gramStart"/>
      <w:r w:rsidR="00393498" w:rsidRPr="00393498">
        <w:rPr>
          <w:rFonts w:ascii="Times New Roman" w:hAnsi="Times New Roman" w:cs="Times New Roman"/>
          <w:b/>
        </w:rPr>
        <w:t>РАЙОНА“</w:t>
      </w:r>
      <w:proofErr w:type="gramEnd"/>
      <w:r w:rsidR="00393498">
        <w:rPr>
          <w:rFonts w:ascii="Times New Roman" w:hAnsi="Times New Roman" w:cs="Times New Roman"/>
          <w:b/>
        </w:rPr>
        <w:t xml:space="preserve"> </w:t>
      </w:r>
    </w:p>
    <w:p w:rsidR="00393498" w:rsidRPr="00393498" w:rsidRDefault="00393498" w:rsidP="003934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498">
        <w:rPr>
          <w:rFonts w:ascii="Times New Roman" w:hAnsi="Times New Roman" w:cs="Times New Roman"/>
          <w:b/>
        </w:rPr>
        <w:t>ПОНЕДЕЛЬНИК-ПЯТНИЦА С 8.00 ДО 13.00 И С 14.00 ДО 17.00</w:t>
      </w:r>
    </w:p>
    <w:p w:rsidR="00393498" w:rsidRPr="00393498" w:rsidRDefault="00393498" w:rsidP="00272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 5 71 32 (бухгалтерия)</w:t>
      </w:r>
      <w:bookmarkStart w:id="0" w:name="_GoBack"/>
      <w:bookmarkEnd w:id="0"/>
    </w:p>
    <w:sectPr w:rsidR="00393498" w:rsidRPr="00393498" w:rsidSect="00B20EE6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F5"/>
    <w:rsid w:val="00272BB4"/>
    <w:rsid w:val="00393498"/>
    <w:rsid w:val="00922D65"/>
    <w:rsid w:val="00AF28F5"/>
    <w:rsid w:val="00B20EE6"/>
    <w:rsid w:val="00E4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EA04-FA3A-47C9-82D0-242CF308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6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D6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3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Синкевич</dc:creator>
  <cp:keywords/>
  <dc:description/>
  <cp:lastModifiedBy>Инна Синкевич</cp:lastModifiedBy>
  <cp:revision>6</cp:revision>
  <cp:lastPrinted>2020-08-10T12:02:00Z</cp:lastPrinted>
  <dcterms:created xsi:type="dcterms:W3CDTF">2020-08-10T09:53:00Z</dcterms:created>
  <dcterms:modified xsi:type="dcterms:W3CDTF">2021-03-05T07:57:00Z</dcterms:modified>
</cp:coreProperties>
</file>